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0D04" w14:textId="77777777" w:rsidR="005817FA" w:rsidRPr="005817FA" w:rsidRDefault="005817FA" w:rsidP="0040572B">
      <w:pPr>
        <w:widowControl w:val="0"/>
        <w:autoSpaceDE w:val="0"/>
        <w:autoSpaceDN w:val="0"/>
        <w:adjustRightInd w:val="0"/>
        <w:outlineLvl w:val="0"/>
        <w:rPr>
          <w:rFonts w:ascii="Times" w:hAnsi="Times" w:cs="Times"/>
          <w:sz w:val="50"/>
          <w:szCs w:val="50"/>
        </w:rPr>
      </w:pPr>
      <w:r w:rsidRPr="005817FA">
        <w:rPr>
          <w:rFonts w:ascii="Times" w:hAnsi="Times" w:cs="Times"/>
          <w:sz w:val="50"/>
          <w:szCs w:val="50"/>
        </w:rPr>
        <w:t xml:space="preserve">PERSBERICHT </w:t>
      </w:r>
    </w:p>
    <w:p w14:paraId="7B42FDC2" w14:textId="77777777" w:rsidR="005817FA" w:rsidRPr="005817FA" w:rsidRDefault="005817FA" w:rsidP="005817FA">
      <w:pPr>
        <w:widowControl w:val="0"/>
        <w:autoSpaceDE w:val="0"/>
        <w:autoSpaceDN w:val="0"/>
        <w:adjustRightInd w:val="0"/>
        <w:rPr>
          <w:rFonts w:ascii="Times" w:hAnsi="Times" w:cs="Times"/>
          <w:sz w:val="40"/>
          <w:szCs w:val="40"/>
        </w:rPr>
      </w:pPr>
      <w:r w:rsidRPr="005817FA">
        <w:rPr>
          <w:rFonts w:ascii="Times" w:hAnsi="Times" w:cs="Times"/>
          <w:sz w:val="40"/>
          <w:szCs w:val="40"/>
        </w:rPr>
        <w:t xml:space="preserve">De Stofwisseltour zet stofwisselingsziekten op kaart in Nederland </w:t>
      </w:r>
    </w:p>
    <w:p w14:paraId="540DFB3A" w14:textId="77777777" w:rsidR="005817FA" w:rsidRPr="005817FA" w:rsidRDefault="005817FA" w:rsidP="005817FA">
      <w:pPr>
        <w:widowControl w:val="0"/>
        <w:autoSpaceDE w:val="0"/>
        <w:autoSpaceDN w:val="0"/>
        <w:adjustRightInd w:val="0"/>
        <w:rPr>
          <w:rFonts w:ascii="Times" w:hAnsi="Times" w:cs="Times"/>
          <w:sz w:val="30"/>
          <w:szCs w:val="30"/>
        </w:rPr>
      </w:pPr>
    </w:p>
    <w:p w14:paraId="376BD4BC" w14:textId="295712A0" w:rsidR="005817FA" w:rsidRPr="005817FA" w:rsidRDefault="00DF19FB" w:rsidP="005817FA">
      <w:pPr>
        <w:widowControl w:val="0"/>
        <w:autoSpaceDE w:val="0"/>
        <w:autoSpaceDN w:val="0"/>
        <w:adjustRightInd w:val="0"/>
        <w:rPr>
          <w:rFonts w:ascii="Times" w:hAnsi="Times" w:cs="Times"/>
          <w:sz w:val="30"/>
          <w:szCs w:val="30"/>
        </w:rPr>
      </w:pPr>
      <w:r>
        <w:rPr>
          <w:rFonts w:ascii="Times" w:hAnsi="Times" w:cs="Times"/>
          <w:sz w:val="30"/>
          <w:szCs w:val="30"/>
        </w:rPr>
        <w:t>Van vrijdag22</w:t>
      </w:r>
      <w:r w:rsidR="005817FA" w:rsidRPr="005817FA">
        <w:rPr>
          <w:rFonts w:ascii="Times" w:hAnsi="Times" w:cs="Times"/>
          <w:sz w:val="30"/>
          <w:szCs w:val="30"/>
        </w:rPr>
        <w:t xml:space="preserve"> tot en met zondag </w:t>
      </w:r>
      <w:r>
        <w:rPr>
          <w:rFonts w:ascii="Times" w:hAnsi="Times" w:cs="Times"/>
          <w:sz w:val="30"/>
          <w:szCs w:val="30"/>
        </w:rPr>
        <w:t>24</w:t>
      </w:r>
      <w:r w:rsidR="005817FA" w:rsidRPr="005817FA">
        <w:rPr>
          <w:rFonts w:ascii="Times" w:hAnsi="Times" w:cs="Times"/>
          <w:sz w:val="30"/>
          <w:szCs w:val="30"/>
        </w:rPr>
        <w:t xml:space="preserve"> juni</w:t>
      </w:r>
      <w:r w:rsidR="00E67588">
        <w:rPr>
          <w:rFonts w:ascii="Times" w:hAnsi="Times" w:cs="Times"/>
          <w:sz w:val="30"/>
          <w:szCs w:val="30"/>
        </w:rPr>
        <w:t xml:space="preserve"> 2017</w:t>
      </w:r>
      <w:r w:rsidR="005817FA" w:rsidRPr="005817FA">
        <w:rPr>
          <w:rFonts w:ascii="Times" w:hAnsi="Times" w:cs="Times"/>
          <w:sz w:val="30"/>
          <w:szCs w:val="30"/>
        </w:rPr>
        <w:t xml:space="preserve"> vindt voor het </w:t>
      </w:r>
      <w:r w:rsidR="00675BF7">
        <w:rPr>
          <w:rFonts w:ascii="Times" w:hAnsi="Times" w:cs="Times"/>
          <w:sz w:val="30"/>
          <w:szCs w:val="30"/>
        </w:rPr>
        <w:t>zevende</w:t>
      </w:r>
      <w:r w:rsidR="005817FA" w:rsidRPr="005817FA">
        <w:rPr>
          <w:rFonts w:ascii="Times" w:hAnsi="Times" w:cs="Times"/>
          <w:sz w:val="30"/>
          <w:szCs w:val="30"/>
        </w:rPr>
        <w:t xml:space="preserve"> jaar op rij de </w:t>
      </w:r>
      <w:r w:rsidR="00675BF7">
        <w:rPr>
          <w:rFonts w:ascii="Times" w:hAnsi="Times" w:cs="Times"/>
          <w:sz w:val="30"/>
          <w:szCs w:val="30"/>
        </w:rPr>
        <w:t>Stofwisseltour plaats. Meer dan twintig</w:t>
      </w:r>
      <w:r w:rsidR="005817FA" w:rsidRPr="005817FA">
        <w:rPr>
          <w:rFonts w:ascii="Times" w:hAnsi="Times" w:cs="Times"/>
          <w:sz w:val="30"/>
          <w:szCs w:val="30"/>
        </w:rPr>
        <w:t xml:space="preserve"> wielrenteams rijden drie dagen lang in estafette langs de Nederlandse academische ziekenhuizen. De teams rijden voor een overgroot deel voor een ziek of overleden kind. </w:t>
      </w:r>
    </w:p>
    <w:p w14:paraId="3ECD0305" w14:textId="77777777" w:rsidR="005817FA" w:rsidRPr="005817FA" w:rsidRDefault="005817FA" w:rsidP="0040572B">
      <w:pPr>
        <w:widowControl w:val="0"/>
        <w:autoSpaceDE w:val="0"/>
        <w:autoSpaceDN w:val="0"/>
        <w:adjustRightInd w:val="0"/>
        <w:outlineLvl w:val="0"/>
        <w:rPr>
          <w:rFonts w:ascii="Times" w:hAnsi="Times" w:cs="Times"/>
          <w:sz w:val="30"/>
          <w:szCs w:val="30"/>
        </w:rPr>
      </w:pPr>
      <w:r w:rsidRPr="005817FA">
        <w:rPr>
          <w:rFonts w:ascii="Times" w:hAnsi="Times" w:cs="Times"/>
          <w:sz w:val="30"/>
          <w:szCs w:val="30"/>
        </w:rPr>
        <w:t xml:space="preserve">Naast het inzamelen van geld voor onderzoek naar </w:t>
      </w:r>
    </w:p>
    <w:p w14:paraId="59F99EAC" w14:textId="77777777" w:rsidR="005817FA" w:rsidRPr="005817FA" w:rsidRDefault="005817FA" w:rsidP="005817FA">
      <w:pPr>
        <w:widowControl w:val="0"/>
        <w:autoSpaceDE w:val="0"/>
        <w:autoSpaceDN w:val="0"/>
        <w:adjustRightInd w:val="0"/>
        <w:rPr>
          <w:rFonts w:ascii="Times" w:hAnsi="Times" w:cs="Times"/>
          <w:sz w:val="30"/>
          <w:szCs w:val="30"/>
        </w:rPr>
      </w:pPr>
      <w:r w:rsidRPr="005817FA">
        <w:rPr>
          <w:rFonts w:ascii="Times" w:hAnsi="Times" w:cs="Times"/>
          <w:sz w:val="30"/>
          <w:szCs w:val="30"/>
        </w:rPr>
        <w:t xml:space="preserve">Stofwisselingsziekten vragen de deelnemers aandacht voor deze onbekende ziektes. Dat is hard nodig, want stofwisselingsziektes zijn misschien wel doodsoorzaak nummer 1 onder jonge </w:t>
      </w:r>
    </w:p>
    <w:p w14:paraId="2EC6E4AF" w14:textId="77777777" w:rsidR="00675BF7" w:rsidRDefault="005817FA" w:rsidP="005817FA">
      <w:pPr>
        <w:widowControl w:val="0"/>
        <w:autoSpaceDE w:val="0"/>
        <w:autoSpaceDN w:val="0"/>
        <w:adjustRightInd w:val="0"/>
        <w:rPr>
          <w:rFonts w:ascii="Times" w:hAnsi="Times" w:cs="Times"/>
          <w:sz w:val="30"/>
          <w:szCs w:val="30"/>
        </w:rPr>
      </w:pPr>
      <w:r w:rsidRPr="005817FA">
        <w:rPr>
          <w:rFonts w:ascii="Times" w:hAnsi="Times" w:cs="Times"/>
          <w:sz w:val="30"/>
          <w:szCs w:val="30"/>
        </w:rPr>
        <w:t xml:space="preserve">kinderen. </w:t>
      </w:r>
    </w:p>
    <w:p w14:paraId="05A10306" w14:textId="77777777" w:rsidR="005817FA" w:rsidRPr="005817FA" w:rsidRDefault="005817FA" w:rsidP="005817FA">
      <w:pPr>
        <w:widowControl w:val="0"/>
        <w:autoSpaceDE w:val="0"/>
        <w:autoSpaceDN w:val="0"/>
        <w:adjustRightInd w:val="0"/>
        <w:rPr>
          <w:rFonts w:ascii="Times" w:hAnsi="Times" w:cs="Times"/>
          <w:sz w:val="30"/>
          <w:szCs w:val="30"/>
        </w:rPr>
      </w:pPr>
    </w:p>
    <w:p w14:paraId="619126FD" w14:textId="79E0F280" w:rsidR="005817FA" w:rsidRPr="005817FA" w:rsidRDefault="005817FA" w:rsidP="005817FA">
      <w:pPr>
        <w:widowControl w:val="0"/>
        <w:autoSpaceDE w:val="0"/>
        <w:autoSpaceDN w:val="0"/>
        <w:adjustRightInd w:val="0"/>
        <w:rPr>
          <w:rFonts w:ascii="Times" w:hAnsi="Times" w:cs="Times"/>
          <w:sz w:val="30"/>
          <w:szCs w:val="30"/>
        </w:rPr>
      </w:pPr>
      <w:r w:rsidRPr="005817FA">
        <w:rPr>
          <w:rFonts w:ascii="Times" w:hAnsi="Times" w:cs="Times"/>
          <w:sz w:val="30"/>
          <w:szCs w:val="30"/>
        </w:rPr>
        <w:t xml:space="preserve">Jaarlijks krijgen 800 kinderen de diagnose stofwisselingsziekte. Voor veel van deze stofwisselingsziekten bestaat nog geen behandeling, waardoor veel kinderen zware geestelijke en lichamelijke beperkingen ontwikkelen. Meer dan de helft van de kinderen met een stofwisselingsziekte overlijdt voor hun 18e verjaardag. Ook op volwassen leeftijd kan een </w:t>
      </w:r>
    </w:p>
    <w:p w14:paraId="12F9D468" w14:textId="77777777" w:rsidR="00675BF7" w:rsidRPr="005817FA" w:rsidRDefault="005817FA" w:rsidP="00675BF7">
      <w:pPr>
        <w:widowControl w:val="0"/>
        <w:autoSpaceDE w:val="0"/>
        <w:autoSpaceDN w:val="0"/>
        <w:adjustRightInd w:val="0"/>
        <w:rPr>
          <w:rFonts w:ascii="Times" w:hAnsi="Times" w:cs="Times"/>
          <w:sz w:val="30"/>
          <w:szCs w:val="30"/>
        </w:rPr>
      </w:pPr>
      <w:r w:rsidRPr="005817FA">
        <w:rPr>
          <w:rFonts w:ascii="Times" w:hAnsi="Times" w:cs="Times"/>
          <w:sz w:val="30"/>
          <w:szCs w:val="30"/>
        </w:rPr>
        <w:t>stofwisselingsziekte</w:t>
      </w:r>
      <w:r w:rsidR="00675BF7">
        <w:rPr>
          <w:rFonts w:ascii="Times" w:hAnsi="Times" w:cs="Times"/>
          <w:sz w:val="30"/>
          <w:szCs w:val="30"/>
        </w:rPr>
        <w:t xml:space="preserve"> zich plotseling manifesteren. </w:t>
      </w:r>
      <w:r w:rsidR="00675BF7" w:rsidRPr="005817FA">
        <w:rPr>
          <w:rFonts w:ascii="Times" w:hAnsi="Times" w:cs="Times"/>
          <w:sz w:val="30"/>
          <w:szCs w:val="30"/>
        </w:rPr>
        <w:t>Vaak wordt dan een diagnose niet of veel te laat gesteld, omdat de kennis hierover bij de meeste artsen nog ontbreekt.</w:t>
      </w:r>
    </w:p>
    <w:p w14:paraId="1891A3BC" w14:textId="0B6DEBC0" w:rsidR="005817FA" w:rsidRDefault="005817FA" w:rsidP="005817FA">
      <w:pPr>
        <w:widowControl w:val="0"/>
        <w:autoSpaceDE w:val="0"/>
        <w:autoSpaceDN w:val="0"/>
        <w:adjustRightInd w:val="0"/>
        <w:rPr>
          <w:rFonts w:ascii="Times" w:hAnsi="Times" w:cs="Times"/>
          <w:sz w:val="30"/>
          <w:szCs w:val="30"/>
        </w:rPr>
      </w:pPr>
    </w:p>
    <w:p w14:paraId="2DE10BFE" w14:textId="6682443B" w:rsidR="00675BF7" w:rsidRPr="00675BF7" w:rsidRDefault="00675BF7" w:rsidP="0040572B">
      <w:pPr>
        <w:widowControl w:val="0"/>
        <w:autoSpaceDE w:val="0"/>
        <w:autoSpaceDN w:val="0"/>
        <w:adjustRightInd w:val="0"/>
        <w:outlineLvl w:val="0"/>
        <w:rPr>
          <w:rFonts w:ascii="Times" w:hAnsi="Times" w:cs="Times"/>
          <w:b/>
          <w:sz w:val="30"/>
          <w:szCs w:val="30"/>
        </w:rPr>
      </w:pPr>
      <w:r w:rsidRPr="00675BF7">
        <w:rPr>
          <w:rFonts w:ascii="Times" w:hAnsi="Times" w:cs="Times"/>
          <w:b/>
          <w:sz w:val="30"/>
          <w:szCs w:val="30"/>
        </w:rPr>
        <w:t xml:space="preserve">Over Stichting Stofwisselkracht </w:t>
      </w:r>
    </w:p>
    <w:p w14:paraId="26432563" w14:textId="77777777" w:rsidR="005817FA" w:rsidRPr="005817FA" w:rsidRDefault="005817FA" w:rsidP="005817FA">
      <w:pPr>
        <w:widowControl w:val="0"/>
        <w:autoSpaceDE w:val="0"/>
        <w:autoSpaceDN w:val="0"/>
        <w:adjustRightInd w:val="0"/>
        <w:rPr>
          <w:rFonts w:ascii="Times" w:hAnsi="Times" w:cs="Times"/>
          <w:sz w:val="30"/>
          <w:szCs w:val="30"/>
        </w:rPr>
      </w:pPr>
      <w:r w:rsidRPr="005817FA">
        <w:rPr>
          <w:rFonts w:ascii="Times" w:hAnsi="Times" w:cs="Times"/>
          <w:sz w:val="30"/>
          <w:szCs w:val="30"/>
        </w:rPr>
        <w:t xml:space="preserve">Door middel van sportieve en sociale evenementen en activiteiten werft Stichting Stofwisselkracht fondsen voor onderzoek naar stofwisselingsziekten.  </w:t>
      </w:r>
    </w:p>
    <w:p w14:paraId="78FE0261" w14:textId="5490E2C0" w:rsidR="005817FA" w:rsidRDefault="005817FA" w:rsidP="005817FA">
      <w:pPr>
        <w:widowControl w:val="0"/>
        <w:autoSpaceDE w:val="0"/>
        <w:autoSpaceDN w:val="0"/>
        <w:adjustRightInd w:val="0"/>
        <w:rPr>
          <w:rFonts w:ascii="Times" w:hAnsi="Times" w:cs="Times"/>
          <w:sz w:val="30"/>
          <w:szCs w:val="30"/>
        </w:rPr>
      </w:pPr>
      <w:r w:rsidRPr="005817FA">
        <w:rPr>
          <w:rFonts w:ascii="Times" w:hAnsi="Times" w:cs="Times"/>
          <w:sz w:val="30"/>
          <w:szCs w:val="30"/>
        </w:rPr>
        <w:t>Stichting Stofwisselkracht, organisator van de Stofwisseltour, hoopt op een geslaagde tour en minimaal een ver</w:t>
      </w:r>
      <w:r w:rsidR="00DF19FB">
        <w:rPr>
          <w:rFonts w:ascii="Times" w:hAnsi="Times" w:cs="Times"/>
          <w:sz w:val="30"/>
          <w:szCs w:val="30"/>
        </w:rPr>
        <w:t>gelijkbare opbrengst als in 2017</w:t>
      </w:r>
      <w:r w:rsidR="00675BF7">
        <w:rPr>
          <w:rFonts w:ascii="Times" w:hAnsi="Times" w:cs="Times"/>
          <w:sz w:val="30"/>
          <w:szCs w:val="30"/>
        </w:rPr>
        <w:t>. Toen werd ruim €</w:t>
      </w:r>
      <w:r w:rsidR="00DF19FB">
        <w:rPr>
          <w:rFonts w:ascii="Times" w:hAnsi="Times" w:cs="Times"/>
          <w:sz w:val="30"/>
          <w:szCs w:val="30"/>
        </w:rPr>
        <w:t xml:space="preserve"> 165</w:t>
      </w:r>
      <w:bookmarkStart w:id="0" w:name="_GoBack"/>
      <w:bookmarkEnd w:id="0"/>
      <w:r w:rsidRPr="005817FA">
        <w:rPr>
          <w:rFonts w:ascii="Times" w:hAnsi="Times" w:cs="Times"/>
          <w:sz w:val="30"/>
          <w:szCs w:val="30"/>
        </w:rPr>
        <w:t xml:space="preserve">.000,00 voor onderzoek naar stofwisselingsziekten bij elkaar gefietst. </w:t>
      </w:r>
    </w:p>
    <w:p w14:paraId="05B39CC1" w14:textId="77777777" w:rsidR="00675BF7" w:rsidRPr="005817FA" w:rsidRDefault="00675BF7" w:rsidP="005817FA">
      <w:pPr>
        <w:widowControl w:val="0"/>
        <w:autoSpaceDE w:val="0"/>
        <w:autoSpaceDN w:val="0"/>
        <w:adjustRightInd w:val="0"/>
        <w:rPr>
          <w:rFonts w:ascii="Times" w:hAnsi="Times" w:cs="Times"/>
          <w:sz w:val="30"/>
          <w:szCs w:val="30"/>
        </w:rPr>
      </w:pPr>
    </w:p>
    <w:p w14:paraId="43AE4504" w14:textId="77777777" w:rsidR="005817FA" w:rsidRPr="005817FA" w:rsidRDefault="005817FA" w:rsidP="0040572B">
      <w:pPr>
        <w:widowControl w:val="0"/>
        <w:autoSpaceDE w:val="0"/>
        <w:autoSpaceDN w:val="0"/>
        <w:adjustRightInd w:val="0"/>
        <w:outlineLvl w:val="0"/>
        <w:rPr>
          <w:rFonts w:ascii="Times" w:hAnsi="Times" w:cs="Times"/>
          <w:sz w:val="30"/>
          <w:szCs w:val="30"/>
        </w:rPr>
      </w:pPr>
      <w:r w:rsidRPr="005817FA">
        <w:rPr>
          <w:rFonts w:ascii="Times" w:hAnsi="Times" w:cs="Times"/>
          <w:sz w:val="30"/>
          <w:szCs w:val="30"/>
        </w:rPr>
        <w:t xml:space="preserve">Kijk voor meer informatie over de stichting op </w:t>
      </w:r>
    </w:p>
    <w:p w14:paraId="0F9A7503" w14:textId="756BC380" w:rsidR="005817FA" w:rsidRDefault="00DF19FB" w:rsidP="005817FA">
      <w:pPr>
        <w:widowControl w:val="0"/>
        <w:autoSpaceDE w:val="0"/>
        <w:autoSpaceDN w:val="0"/>
        <w:adjustRightInd w:val="0"/>
        <w:rPr>
          <w:rFonts w:ascii="Times" w:hAnsi="Times" w:cs="Times"/>
          <w:sz w:val="30"/>
          <w:szCs w:val="30"/>
        </w:rPr>
      </w:pPr>
      <w:hyperlink r:id="rId4" w:history="1">
        <w:r w:rsidR="00675BF7" w:rsidRPr="004F5725">
          <w:rPr>
            <w:rStyle w:val="Hyperlink"/>
            <w:rFonts w:ascii="Times" w:hAnsi="Times" w:cs="Times"/>
            <w:sz w:val="30"/>
            <w:szCs w:val="30"/>
          </w:rPr>
          <w:t>www.stofwisselkracht.nl</w:t>
        </w:r>
      </w:hyperlink>
      <w:r w:rsidR="005817FA" w:rsidRPr="005817FA">
        <w:rPr>
          <w:rFonts w:ascii="Times" w:hAnsi="Times" w:cs="Times"/>
          <w:sz w:val="30"/>
          <w:szCs w:val="30"/>
        </w:rPr>
        <w:t>.</w:t>
      </w:r>
    </w:p>
    <w:p w14:paraId="56914D50" w14:textId="77777777" w:rsidR="00675BF7" w:rsidRDefault="00675BF7" w:rsidP="005817FA">
      <w:pPr>
        <w:widowControl w:val="0"/>
        <w:autoSpaceDE w:val="0"/>
        <w:autoSpaceDN w:val="0"/>
        <w:adjustRightInd w:val="0"/>
        <w:rPr>
          <w:rFonts w:ascii="Times" w:hAnsi="Times" w:cs="Times"/>
          <w:sz w:val="30"/>
          <w:szCs w:val="30"/>
        </w:rPr>
      </w:pPr>
    </w:p>
    <w:p w14:paraId="33879D4D" w14:textId="3837CB34" w:rsidR="005817FA" w:rsidRPr="005817FA" w:rsidRDefault="00675BF7" w:rsidP="0040572B">
      <w:pPr>
        <w:widowControl w:val="0"/>
        <w:autoSpaceDE w:val="0"/>
        <w:autoSpaceDN w:val="0"/>
        <w:adjustRightInd w:val="0"/>
        <w:outlineLvl w:val="0"/>
        <w:rPr>
          <w:rFonts w:ascii="Times" w:hAnsi="Times" w:cs="Times"/>
          <w:sz w:val="30"/>
          <w:szCs w:val="30"/>
        </w:rPr>
      </w:pPr>
      <w:r>
        <w:rPr>
          <w:rFonts w:ascii="Times" w:hAnsi="Times" w:cs="Times"/>
          <w:sz w:val="30"/>
          <w:szCs w:val="30"/>
        </w:rPr>
        <w:t xml:space="preserve">Informatie over de Stofwisseltour kan je vinden op </w:t>
      </w:r>
      <w:hyperlink r:id="rId5" w:history="1">
        <w:r w:rsidRPr="004F5725">
          <w:rPr>
            <w:rStyle w:val="Hyperlink"/>
            <w:rFonts w:ascii="Times" w:hAnsi="Times" w:cs="Times"/>
            <w:sz w:val="30"/>
            <w:szCs w:val="30"/>
          </w:rPr>
          <w:t>www.stofwisseltour.nl</w:t>
        </w:r>
      </w:hyperlink>
      <w:r>
        <w:rPr>
          <w:rFonts w:ascii="Times" w:hAnsi="Times" w:cs="Times"/>
          <w:sz w:val="30"/>
          <w:szCs w:val="30"/>
        </w:rPr>
        <w:t xml:space="preserve"> </w:t>
      </w:r>
    </w:p>
    <w:p w14:paraId="74AA6910" w14:textId="77777777" w:rsidR="005817FA" w:rsidRPr="005817FA" w:rsidRDefault="005817FA" w:rsidP="005817FA">
      <w:pPr>
        <w:widowControl w:val="0"/>
        <w:autoSpaceDE w:val="0"/>
        <w:autoSpaceDN w:val="0"/>
        <w:adjustRightInd w:val="0"/>
        <w:rPr>
          <w:rFonts w:ascii="Times" w:hAnsi="Times" w:cs="Times"/>
          <w:sz w:val="30"/>
          <w:szCs w:val="30"/>
        </w:rPr>
      </w:pPr>
    </w:p>
    <w:p w14:paraId="488D7FB3" w14:textId="77777777" w:rsidR="005817FA" w:rsidRPr="005817FA" w:rsidRDefault="005817FA" w:rsidP="005817FA">
      <w:pPr>
        <w:widowControl w:val="0"/>
        <w:autoSpaceDE w:val="0"/>
        <w:autoSpaceDN w:val="0"/>
        <w:adjustRightInd w:val="0"/>
        <w:rPr>
          <w:rFonts w:ascii="Times" w:hAnsi="Times" w:cs="Times"/>
          <w:sz w:val="34"/>
          <w:szCs w:val="34"/>
        </w:rPr>
      </w:pPr>
    </w:p>
    <w:sectPr w:rsidR="005817FA" w:rsidRPr="005817FA" w:rsidSect="008D0D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FA"/>
    <w:rsid w:val="0040572B"/>
    <w:rsid w:val="005817FA"/>
    <w:rsid w:val="00675BF7"/>
    <w:rsid w:val="008D0DEF"/>
    <w:rsid w:val="008F4084"/>
    <w:rsid w:val="00DF19FB"/>
    <w:rsid w:val="00E6758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92B7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5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ofwisselkracht.nl" TargetMode="External"/><Relationship Id="rId5" Type="http://schemas.openxmlformats.org/officeDocument/2006/relationships/hyperlink" Target="http://www.stofwisseltour.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1525</Characters>
  <Application>Microsoft Macintosh Word</Application>
  <DocSecurity>0</DocSecurity>
  <Lines>12</Lines>
  <Paragraphs>3</Paragraphs>
  <ScaleCrop>false</ScaleCrop>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San Han</cp:lastModifiedBy>
  <cp:revision>3</cp:revision>
  <dcterms:created xsi:type="dcterms:W3CDTF">2017-11-22T16:52:00Z</dcterms:created>
  <dcterms:modified xsi:type="dcterms:W3CDTF">2017-11-22T16:53:00Z</dcterms:modified>
</cp:coreProperties>
</file>